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D63" w:rsidRDefault="00394B62">
      <w:r>
        <w:t>Recreating values in Acrylic</w:t>
      </w:r>
    </w:p>
    <w:p w:rsidR="00BE0904" w:rsidRDefault="00BE0904">
      <w:r>
        <w:t xml:space="preserve"> Rubric</w:t>
      </w:r>
      <w:r w:rsidR="00986208">
        <w:t>:     evaluator__________________             Artist 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350"/>
        <w:gridCol w:w="1350"/>
        <w:gridCol w:w="1350"/>
        <w:gridCol w:w="1260"/>
        <w:gridCol w:w="1255"/>
      </w:tblGrid>
      <w:tr w:rsidR="00BE0904" w:rsidTr="00BE0904">
        <w:tc>
          <w:tcPr>
            <w:tcW w:w="2785" w:type="dxa"/>
          </w:tcPr>
          <w:p w:rsidR="00BE0904" w:rsidRDefault="00BE0904"/>
        </w:tc>
        <w:tc>
          <w:tcPr>
            <w:tcW w:w="1350" w:type="dxa"/>
          </w:tcPr>
          <w:p w:rsidR="00BE0904" w:rsidRDefault="00BE0904">
            <w:r>
              <w:t>0 - not evident</w:t>
            </w:r>
          </w:p>
        </w:tc>
        <w:tc>
          <w:tcPr>
            <w:tcW w:w="1350" w:type="dxa"/>
          </w:tcPr>
          <w:p w:rsidR="00BE0904" w:rsidRDefault="00BE0904" w:rsidP="00BE0904">
            <w:r>
              <w:t xml:space="preserve">1- Partially Evident </w:t>
            </w:r>
          </w:p>
        </w:tc>
        <w:tc>
          <w:tcPr>
            <w:tcW w:w="1350" w:type="dxa"/>
          </w:tcPr>
          <w:p w:rsidR="00BE0904" w:rsidRDefault="00BE0904">
            <w:r>
              <w:t>2- Evident</w:t>
            </w:r>
          </w:p>
        </w:tc>
        <w:tc>
          <w:tcPr>
            <w:tcW w:w="1260" w:type="dxa"/>
          </w:tcPr>
          <w:p w:rsidR="00BE0904" w:rsidRDefault="00BE0904">
            <w:r>
              <w:t>3- effective</w:t>
            </w:r>
          </w:p>
        </w:tc>
        <w:tc>
          <w:tcPr>
            <w:tcW w:w="1255" w:type="dxa"/>
          </w:tcPr>
          <w:p w:rsidR="00BE0904" w:rsidRDefault="00BE0904">
            <w:r>
              <w:t xml:space="preserve">4- </w:t>
            </w:r>
            <w:r w:rsidR="00986208">
              <w:t>advanced</w:t>
            </w:r>
          </w:p>
        </w:tc>
      </w:tr>
      <w:tr w:rsidR="00BE0904" w:rsidTr="00BE0904">
        <w:tc>
          <w:tcPr>
            <w:tcW w:w="2785" w:type="dxa"/>
          </w:tcPr>
          <w:p w:rsidR="00BE0904" w:rsidRDefault="00BE0904">
            <w:r>
              <w:t xml:space="preserve">Criteria: </w:t>
            </w:r>
          </w:p>
          <w:p w:rsidR="00BE0904" w:rsidRDefault="00394B62">
            <w:r>
              <w:t>Carefully matched the values of the objects to create a painting that indicates depth</w:t>
            </w:r>
            <w:r w:rsidR="005F2D63">
              <w:t>.</w:t>
            </w:r>
          </w:p>
        </w:tc>
        <w:tc>
          <w:tcPr>
            <w:tcW w:w="1350" w:type="dxa"/>
          </w:tcPr>
          <w:p w:rsidR="00BE0904" w:rsidRDefault="00BE0904"/>
        </w:tc>
        <w:tc>
          <w:tcPr>
            <w:tcW w:w="1350" w:type="dxa"/>
          </w:tcPr>
          <w:p w:rsidR="00BE0904" w:rsidRDefault="00BE0904"/>
        </w:tc>
        <w:tc>
          <w:tcPr>
            <w:tcW w:w="1350" w:type="dxa"/>
          </w:tcPr>
          <w:p w:rsidR="00BE0904" w:rsidRDefault="00BE0904"/>
        </w:tc>
        <w:tc>
          <w:tcPr>
            <w:tcW w:w="1260" w:type="dxa"/>
          </w:tcPr>
          <w:p w:rsidR="00BE0904" w:rsidRDefault="00BE0904"/>
        </w:tc>
        <w:tc>
          <w:tcPr>
            <w:tcW w:w="1255" w:type="dxa"/>
          </w:tcPr>
          <w:p w:rsidR="00BE0904" w:rsidRDefault="00BE0904"/>
        </w:tc>
      </w:tr>
      <w:tr w:rsidR="00BE0904" w:rsidTr="00BE0904">
        <w:tc>
          <w:tcPr>
            <w:tcW w:w="2785" w:type="dxa"/>
          </w:tcPr>
          <w:p w:rsidR="00BE0904" w:rsidRDefault="00BE0904">
            <w:r>
              <w:t>Craftsmanship:</w:t>
            </w:r>
          </w:p>
          <w:p w:rsidR="00BE0904" w:rsidRDefault="00BE0904">
            <w:r>
              <w:t>Shows that a lot of time was spent.</w:t>
            </w:r>
          </w:p>
          <w:p w:rsidR="00BE0904" w:rsidRDefault="00BE0904">
            <w:r>
              <w:t>Attention to detail</w:t>
            </w:r>
          </w:p>
          <w:p w:rsidR="00BE0904" w:rsidRDefault="00BE0904">
            <w:r>
              <w:t>No visible unwanted elements</w:t>
            </w:r>
            <w:r w:rsidR="005F2D63">
              <w:t xml:space="preserve"> (</w:t>
            </w:r>
            <w:r w:rsidR="00F8538A">
              <w:t xml:space="preserve">no </w:t>
            </w:r>
            <w:r w:rsidR="005F2D63">
              <w:t>messiness, carelessness</w:t>
            </w:r>
            <w:r w:rsidR="00F8538A">
              <w:t xml:space="preserve">) </w:t>
            </w:r>
          </w:p>
          <w:p w:rsidR="00BE0904" w:rsidRDefault="00394B62" w:rsidP="00EB00DA">
            <w:r>
              <w:t>Good painting technique.</w:t>
            </w:r>
          </w:p>
        </w:tc>
        <w:tc>
          <w:tcPr>
            <w:tcW w:w="1350" w:type="dxa"/>
          </w:tcPr>
          <w:p w:rsidR="00BE0904" w:rsidRDefault="00BE0904"/>
        </w:tc>
        <w:tc>
          <w:tcPr>
            <w:tcW w:w="1350" w:type="dxa"/>
          </w:tcPr>
          <w:p w:rsidR="00BE0904" w:rsidRDefault="00BE0904"/>
        </w:tc>
        <w:tc>
          <w:tcPr>
            <w:tcW w:w="1350" w:type="dxa"/>
          </w:tcPr>
          <w:p w:rsidR="00BE0904" w:rsidRDefault="00BE0904"/>
        </w:tc>
        <w:tc>
          <w:tcPr>
            <w:tcW w:w="1260" w:type="dxa"/>
          </w:tcPr>
          <w:p w:rsidR="00BE0904" w:rsidRDefault="00BE0904"/>
        </w:tc>
        <w:tc>
          <w:tcPr>
            <w:tcW w:w="1255" w:type="dxa"/>
          </w:tcPr>
          <w:p w:rsidR="00BE0904" w:rsidRDefault="00BE0904"/>
        </w:tc>
      </w:tr>
      <w:tr w:rsidR="00BE0904" w:rsidTr="00BE0904">
        <w:tc>
          <w:tcPr>
            <w:tcW w:w="2785" w:type="dxa"/>
          </w:tcPr>
          <w:p w:rsidR="00BE0904" w:rsidRDefault="00BE0904">
            <w:r>
              <w:t>Cr</w:t>
            </w:r>
            <w:r w:rsidR="00EB00DA">
              <w:t>eativity</w:t>
            </w:r>
            <w:r>
              <w:t>:</w:t>
            </w:r>
          </w:p>
          <w:p w:rsidR="00F8538A" w:rsidRDefault="00F8538A" w:rsidP="00394B62">
            <w:r>
              <w:t xml:space="preserve">Found unique and creative ways to represent </w:t>
            </w:r>
            <w:r w:rsidR="00394B62">
              <w:t>values or composition and color</w:t>
            </w:r>
            <w:r>
              <w:t>.</w:t>
            </w:r>
          </w:p>
        </w:tc>
        <w:tc>
          <w:tcPr>
            <w:tcW w:w="1350" w:type="dxa"/>
          </w:tcPr>
          <w:p w:rsidR="00BE0904" w:rsidRDefault="00BE0904"/>
        </w:tc>
        <w:tc>
          <w:tcPr>
            <w:tcW w:w="1350" w:type="dxa"/>
          </w:tcPr>
          <w:p w:rsidR="00BE0904" w:rsidRDefault="00BE0904"/>
        </w:tc>
        <w:tc>
          <w:tcPr>
            <w:tcW w:w="1350" w:type="dxa"/>
          </w:tcPr>
          <w:p w:rsidR="00BE0904" w:rsidRDefault="00BE0904"/>
        </w:tc>
        <w:tc>
          <w:tcPr>
            <w:tcW w:w="1260" w:type="dxa"/>
          </w:tcPr>
          <w:p w:rsidR="00BE0904" w:rsidRDefault="00BE0904"/>
        </w:tc>
        <w:tc>
          <w:tcPr>
            <w:tcW w:w="1255" w:type="dxa"/>
          </w:tcPr>
          <w:p w:rsidR="00BE0904" w:rsidRDefault="00BE0904"/>
        </w:tc>
      </w:tr>
    </w:tbl>
    <w:p w:rsidR="00BE0904" w:rsidRDefault="00BE0904"/>
    <w:p w:rsidR="00F5325C" w:rsidRDefault="00F5325C" w:rsidP="00F5325C">
      <w:r>
        <w:t>Recreating values in Acrylic</w:t>
      </w:r>
    </w:p>
    <w:p w:rsidR="00F5325C" w:rsidRDefault="00F5325C" w:rsidP="00F5325C">
      <w:r>
        <w:t xml:space="preserve"> Rubric:     evaluator__________________             Artist 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350"/>
        <w:gridCol w:w="1350"/>
        <w:gridCol w:w="1350"/>
        <w:gridCol w:w="1260"/>
        <w:gridCol w:w="1255"/>
      </w:tblGrid>
      <w:tr w:rsidR="00F5325C" w:rsidTr="00761485">
        <w:tc>
          <w:tcPr>
            <w:tcW w:w="2785" w:type="dxa"/>
          </w:tcPr>
          <w:p w:rsidR="00F5325C" w:rsidRDefault="00F5325C" w:rsidP="00761485"/>
        </w:tc>
        <w:tc>
          <w:tcPr>
            <w:tcW w:w="1350" w:type="dxa"/>
          </w:tcPr>
          <w:p w:rsidR="00F5325C" w:rsidRDefault="00F5325C" w:rsidP="00761485">
            <w:r>
              <w:t>0 - not evident</w:t>
            </w:r>
          </w:p>
        </w:tc>
        <w:tc>
          <w:tcPr>
            <w:tcW w:w="1350" w:type="dxa"/>
          </w:tcPr>
          <w:p w:rsidR="00F5325C" w:rsidRDefault="00F5325C" w:rsidP="00761485">
            <w:r>
              <w:t xml:space="preserve">1- Partially Evident </w:t>
            </w:r>
          </w:p>
        </w:tc>
        <w:tc>
          <w:tcPr>
            <w:tcW w:w="1350" w:type="dxa"/>
          </w:tcPr>
          <w:p w:rsidR="00F5325C" w:rsidRDefault="00F5325C" w:rsidP="00761485">
            <w:r>
              <w:t>2- Evident</w:t>
            </w:r>
          </w:p>
        </w:tc>
        <w:tc>
          <w:tcPr>
            <w:tcW w:w="1260" w:type="dxa"/>
          </w:tcPr>
          <w:p w:rsidR="00F5325C" w:rsidRDefault="00F5325C" w:rsidP="00761485">
            <w:r>
              <w:t>3- effective</w:t>
            </w:r>
          </w:p>
        </w:tc>
        <w:tc>
          <w:tcPr>
            <w:tcW w:w="1255" w:type="dxa"/>
          </w:tcPr>
          <w:p w:rsidR="00F5325C" w:rsidRDefault="00F5325C" w:rsidP="00761485">
            <w:r>
              <w:t>4- advanced</w:t>
            </w:r>
          </w:p>
        </w:tc>
      </w:tr>
      <w:tr w:rsidR="00F5325C" w:rsidTr="00761485">
        <w:tc>
          <w:tcPr>
            <w:tcW w:w="2785" w:type="dxa"/>
          </w:tcPr>
          <w:p w:rsidR="00F5325C" w:rsidRDefault="00F5325C" w:rsidP="00761485">
            <w:r>
              <w:t xml:space="preserve">Criteria: </w:t>
            </w:r>
          </w:p>
          <w:p w:rsidR="00F5325C" w:rsidRDefault="00F5325C" w:rsidP="00761485">
            <w:r>
              <w:t>Carefully matched the values of the objects to create a painting that indicates depth.</w:t>
            </w:r>
          </w:p>
        </w:tc>
        <w:tc>
          <w:tcPr>
            <w:tcW w:w="1350" w:type="dxa"/>
          </w:tcPr>
          <w:p w:rsidR="00F5325C" w:rsidRDefault="00F5325C" w:rsidP="00761485"/>
        </w:tc>
        <w:tc>
          <w:tcPr>
            <w:tcW w:w="1350" w:type="dxa"/>
          </w:tcPr>
          <w:p w:rsidR="00F5325C" w:rsidRDefault="00F5325C" w:rsidP="00761485"/>
        </w:tc>
        <w:tc>
          <w:tcPr>
            <w:tcW w:w="1350" w:type="dxa"/>
          </w:tcPr>
          <w:p w:rsidR="00F5325C" w:rsidRDefault="00F5325C" w:rsidP="00761485"/>
        </w:tc>
        <w:tc>
          <w:tcPr>
            <w:tcW w:w="1260" w:type="dxa"/>
          </w:tcPr>
          <w:p w:rsidR="00F5325C" w:rsidRDefault="00F5325C" w:rsidP="00761485"/>
        </w:tc>
        <w:tc>
          <w:tcPr>
            <w:tcW w:w="1255" w:type="dxa"/>
          </w:tcPr>
          <w:p w:rsidR="00F5325C" w:rsidRDefault="00F5325C" w:rsidP="00761485"/>
        </w:tc>
      </w:tr>
      <w:tr w:rsidR="00F5325C" w:rsidTr="00761485">
        <w:tc>
          <w:tcPr>
            <w:tcW w:w="2785" w:type="dxa"/>
          </w:tcPr>
          <w:p w:rsidR="00F5325C" w:rsidRDefault="00F5325C" w:rsidP="00761485">
            <w:r>
              <w:t>Craftsmanship:</w:t>
            </w:r>
          </w:p>
          <w:p w:rsidR="00F5325C" w:rsidRDefault="00F5325C" w:rsidP="00761485">
            <w:r>
              <w:t>Shows that a lot of time was spent.</w:t>
            </w:r>
          </w:p>
          <w:p w:rsidR="00F5325C" w:rsidRDefault="00F5325C" w:rsidP="00761485">
            <w:r>
              <w:t>Attention to detail</w:t>
            </w:r>
          </w:p>
          <w:p w:rsidR="00F5325C" w:rsidRDefault="00F5325C" w:rsidP="00761485">
            <w:r>
              <w:t xml:space="preserve">No visible unwanted elements (no messiness, carelessness) </w:t>
            </w:r>
          </w:p>
          <w:p w:rsidR="00F5325C" w:rsidRDefault="00F5325C" w:rsidP="00761485">
            <w:r>
              <w:t>Good painting technique.</w:t>
            </w:r>
          </w:p>
        </w:tc>
        <w:tc>
          <w:tcPr>
            <w:tcW w:w="1350" w:type="dxa"/>
          </w:tcPr>
          <w:p w:rsidR="00F5325C" w:rsidRDefault="00F5325C" w:rsidP="00761485"/>
        </w:tc>
        <w:tc>
          <w:tcPr>
            <w:tcW w:w="1350" w:type="dxa"/>
          </w:tcPr>
          <w:p w:rsidR="00F5325C" w:rsidRDefault="00F5325C" w:rsidP="00761485"/>
        </w:tc>
        <w:tc>
          <w:tcPr>
            <w:tcW w:w="1350" w:type="dxa"/>
          </w:tcPr>
          <w:p w:rsidR="00F5325C" w:rsidRDefault="00F5325C" w:rsidP="00761485"/>
        </w:tc>
        <w:tc>
          <w:tcPr>
            <w:tcW w:w="1260" w:type="dxa"/>
          </w:tcPr>
          <w:p w:rsidR="00F5325C" w:rsidRDefault="00F5325C" w:rsidP="00761485"/>
        </w:tc>
        <w:tc>
          <w:tcPr>
            <w:tcW w:w="1255" w:type="dxa"/>
          </w:tcPr>
          <w:p w:rsidR="00F5325C" w:rsidRDefault="00F5325C" w:rsidP="00761485"/>
        </w:tc>
      </w:tr>
      <w:tr w:rsidR="00F5325C" w:rsidTr="00761485">
        <w:tc>
          <w:tcPr>
            <w:tcW w:w="2785" w:type="dxa"/>
          </w:tcPr>
          <w:p w:rsidR="00F5325C" w:rsidRDefault="00F5325C" w:rsidP="00761485">
            <w:r>
              <w:t>Creativity:</w:t>
            </w:r>
          </w:p>
          <w:p w:rsidR="00F5325C" w:rsidRDefault="00F5325C" w:rsidP="00761485">
            <w:r>
              <w:t>Found unique and creative ways to represent values or composition and color.</w:t>
            </w:r>
          </w:p>
        </w:tc>
        <w:tc>
          <w:tcPr>
            <w:tcW w:w="1350" w:type="dxa"/>
          </w:tcPr>
          <w:p w:rsidR="00F5325C" w:rsidRDefault="00F5325C" w:rsidP="00761485"/>
        </w:tc>
        <w:tc>
          <w:tcPr>
            <w:tcW w:w="1350" w:type="dxa"/>
          </w:tcPr>
          <w:p w:rsidR="00F5325C" w:rsidRDefault="00F5325C" w:rsidP="00761485"/>
        </w:tc>
        <w:tc>
          <w:tcPr>
            <w:tcW w:w="1350" w:type="dxa"/>
          </w:tcPr>
          <w:p w:rsidR="00F5325C" w:rsidRDefault="00F5325C" w:rsidP="00761485"/>
        </w:tc>
        <w:tc>
          <w:tcPr>
            <w:tcW w:w="1260" w:type="dxa"/>
          </w:tcPr>
          <w:p w:rsidR="00F5325C" w:rsidRDefault="00F5325C" w:rsidP="00761485"/>
        </w:tc>
        <w:tc>
          <w:tcPr>
            <w:tcW w:w="1255" w:type="dxa"/>
          </w:tcPr>
          <w:p w:rsidR="00F5325C" w:rsidRDefault="00F5325C" w:rsidP="00761485"/>
        </w:tc>
      </w:tr>
    </w:tbl>
    <w:p w:rsidR="00F5325C" w:rsidRDefault="00F5325C">
      <w:bookmarkStart w:id="0" w:name="_GoBack"/>
      <w:bookmarkEnd w:id="0"/>
    </w:p>
    <w:sectPr w:rsidR="00F53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9737E"/>
    <w:multiLevelType w:val="hybridMultilevel"/>
    <w:tmpl w:val="976691F0"/>
    <w:lvl w:ilvl="0" w:tplc="55BEC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04"/>
    <w:rsid w:val="00223F6D"/>
    <w:rsid w:val="00394B62"/>
    <w:rsid w:val="005F2D63"/>
    <w:rsid w:val="00986208"/>
    <w:rsid w:val="00BE0904"/>
    <w:rsid w:val="00EB00DA"/>
    <w:rsid w:val="00F5325C"/>
    <w:rsid w:val="00F8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B18C1"/>
  <w15:chartTrackingRefBased/>
  <w15:docId w15:val="{CF2A5965-9833-4333-AB62-5DE0696E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9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Pence</dc:creator>
  <cp:keywords/>
  <dc:description/>
  <cp:lastModifiedBy>Donna Pence</cp:lastModifiedBy>
  <cp:revision>3</cp:revision>
  <cp:lastPrinted>2017-02-27T18:41:00Z</cp:lastPrinted>
  <dcterms:created xsi:type="dcterms:W3CDTF">2017-02-27T18:39:00Z</dcterms:created>
  <dcterms:modified xsi:type="dcterms:W3CDTF">2017-02-27T18:42:00Z</dcterms:modified>
</cp:coreProperties>
</file>